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7114B03B" w14:textId="211D25B0" w:rsidR="001F11D6" w:rsidRDefault="001F11D6" w:rsidP="001F11D6">
      <w:pPr>
        <w:pStyle w:val="Heading2"/>
        <w:spacing w:before="0" w:beforeAutospacing="0" w:after="0" w:afterAutospacing="0"/>
        <w:jc w:val="center"/>
      </w:pPr>
      <w:r w:rsidRPr="005028DF">
        <w:t>SIM Virtual Professional Learning</w:t>
      </w:r>
      <w:r w:rsidR="001D48AD">
        <w:t xml:space="preserve"> on Canvas</w:t>
      </w:r>
      <w:r w:rsidRPr="005028DF">
        <w:t>:</w:t>
      </w:r>
    </w:p>
    <w:p w14:paraId="41B9BFFE" w14:textId="211B54DA" w:rsidR="001F11D6" w:rsidRPr="005028DF" w:rsidRDefault="00E87AF5" w:rsidP="001F11D6">
      <w:pPr>
        <w:pStyle w:val="Heading2"/>
        <w:spacing w:before="0" w:beforeAutospacing="0" w:after="0" w:afterAutospacing="0"/>
        <w:jc w:val="center"/>
      </w:pPr>
      <w:r>
        <w:t xml:space="preserve">The </w:t>
      </w:r>
      <w:r w:rsidR="006343E2">
        <w:t>Framing Routine</w:t>
      </w:r>
    </w:p>
    <w:p w14:paraId="2846449B" w14:textId="4884BF96" w:rsidR="00AE0899" w:rsidRPr="00190618" w:rsidRDefault="00843869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</w:r>
      <w:r w:rsidR="00843869"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763BA0E2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Pr="00F803AB">
        <w:rPr>
          <w:rFonts w:cstheme="minorHAnsi"/>
          <w:sz w:val="22"/>
          <w:szCs w:val="22"/>
        </w:rPr>
        <w:t xml:space="preserve"> </w:t>
      </w:r>
    </w:p>
    <w:p w14:paraId="54AF3503" w14:textId="6897F709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72FCB37F" w14:textId="68733B40" w:rsidR="005F1E91" w:rsidRP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5937BC25" w14:textId="77777777" w:rsidR="00F803AB" w:rsidRPr="00F803AB" w:rsidRDefault="00F803AB" w:rsidP="005F1E91">
      <w:pPr>
        <w:rPr>
          <w:rFonts w:eastAsia="Times New Roman" w:cstheme="minorHAnsi"/>
          <w:b/>
          <w:sz w:val="22"/>
          <w:szCs w:val="22"/>
        </w:rPr>
      </w:pPr>
    </w:p>
    <w:p w14:paraId="1D7D09F1" w14:textId="77BA6F5C" w:rsidR="005F1E91" w:rsidRDefault="005F1E91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 w:rsidR="00BC4796">
        <w:rPr>
          <w:rFonts w:eastAsia="Times New Roman" w:cstheme="minorHAnsi"/>
          <w:sz w:val="22"/>
          <w:szCs w:val="22"/>
        </w:rPr>
        <w:t>$</w:t>
      </w:r>
      <w:r w:rsidR="00843869">
        <w:rPr>
          <w:rFonts w:eastAsia="Times New Roman" w:cstheme="minorHAnsi"/>
          <w:sz w:val="22"/>
          <w:szCs w:val="22"/>
        </w:rPr>
        <w:t>20</w:t>
      </w:r>
      <w:r w:rsidR="001D48AD">
        <w:rPr>
          <w:rFonts w:eastAsia="Times New Roman" w:cstheme="minorHAnsi"/>
          <w:sz w:val="22"/>
          <w:szCs w:val="22"/>
        </w:rPr>
        <w:t>0</w:t>
      </w:r>
      <w:r w:rsidR="00BC4796"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1D48AD">
        <w:rPr>
          <w:rFonts w:eastAsia="Times New Roman" w:cstheme="minorHAnsi"/>
          <w:sz w:val="22"/>
          <w:szCs w:val="22"/>
        </w:rPr>
        <w:t xml:space="preserve">/person </w:t>
      </w:r>
      <w:r w:rsidR="00F803AB" w:rsidRPr="00F803AB">
        <w:rPr>
          <w:rFonts w:eastAsia="Times New Roman" w:cstheme="minorHAnsi"/>
          <w:sz w:val="22"/>
          <w:szCs w:val="22"/>
        </w:rPr>
        <w:t xml:space="preserve">by </w:t>
      </w:r>
      <w:r w:rsidR="00F803AB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F803AB" w:rsidRPr="00F803AB">
        <w:rPr>
          <w:rFonts w:eastAsia="Times New Roman" w:cstheme="minorHAnsi"/>
          <w:sz w:val="22"/>
          <w:szCs w:val="22"/>
        </w:rPr>
        <w:t xml:space="preserve"> (PO#): _________________________</w:t>
      </w:r>
    </w:p>
    <w:p w14:paraId="4113B027" w14:textId="3259D0CE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2A8869EA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5C3B3866" w14:textId="584E8254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843869">
        <w:rPr>
          <w:rFonts w:eastAsia="Times New Roman" w:cstheme="minorHAnsi"/>
          <w:sz w:val="22"/>
          <w:szCs w:val="22"/>
        </w:rPr>
        <w:t>20</w:t>
      </w:r>
      <w:r w:rsidR="001D48AD">
        <w:rPr>
          <w:rFonts w:eastAsia="Times New Roman" w:cstheme="minorHAnsi"/>
          <w:sz w:val="22"/>
          <w:szCs w:val="22"/>
        </w:rPr>
        <w:t>0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1D48AD">
        <w:rPr>
          <w:rFonts w:eastAsia="Times New Roman" w:cstheme="minorHAnsi"/>
          <w:sz w:val="22"/>
          <w:szCs w:val="22"/>
        </w:rPr>
        <w:t xml:space="preserve">/person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>
        <w:rPr>
          <w:rFonts w:eastAsia="Times New Roman" w:cstheme="minorHAnsi"/>
          <w:b/>
          <w:bCs/>
          <w:sz w:val="22"/>
          <w:szCs w:val="22"/>
        </w:rPr>
        <w:t xml:space="preserve">Check </w:t>
      </w:r>
      <w:r w:rsidRPr="00F803AB">
        <w:rPr>
          <w:rFonts w:eastAsia="Times New Roman" w:cstheme="minorHAnsi"/>
          <w:sz w:val="22"/>
          <w:szCs w:val="22"/>
        </w:rPr>
        <w:t>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559EFADD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</w:t>
      </w:r>
      <w:r w:rsidR="001D48AD">
        <w:rPr>
          <w:sz w:val="22"/>
          <w:szCs w:val="22"/>
        </w:rPr>
        <w:t xml:space="preserve"> or visit the </w:t>
      </w:r>
      <w:hyperlink r:id="rId9" w:history="1">
        <w:r w:rsidR="001D48AD" w:rsidRPr="001D48AD">
          <w:rPr>
            <w:rStyle w:val="Hyperlink"/>
            <w:sz w:val="22"/>
            <w:szCs w:val="22"/>
          </w:rPr>
          <w:t>SIM Online Store</w:t>
        </w:r>
      </w:hyperlink>
      <w:r w:rsidR="001D48AD">
        <w:rPr>
          <w:sz w:val="22"/>
          <w:szCs w:val="22"/>
        </w:rPr>
        <w:t>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3DCAF72B" w14:textId="53BB21C4" w:rsidR="00190618" w:rsidRDefault="00AE0899" w:rsidP="00190618">
      <w:pPr>
        <w:rPr>
          <w:rFonts w:cstheme="minorHAnsi"/>
          <w:b/>
          <w:sz w:val="22"/>
          <w:szCs w:val="22"/>
        </w:rPr>
      </w:pPr>
      <w:r w:rsidRPr="00AE0899">
        <w:rPr>
          <w:rFonts w:cstheme="minorHAnsi"/>
          <w:b/>
          <w:sz w:val="22"/>
          <w:szCs w:val="22"/>
        </w:rPr>
        <w:t>Class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10" w:history="1">
        <w:r w:rsidR="001D48AD" w:rsidRPr="00346EDD">
          <w:rPr>
            <w:rStyle w:val="Hyperlink"/>
          </w:rPr>
          <w:t>https://sim.ku.edu/sim-event-virtual-professional-learning-framing-routine</w:t>
        </w:r>
      </w:hyperlink>
      <w:r w:rsidR="001D48AD">
        <w:t xml:space="preserve"> </w:t>
      </w:r>
    </w:p>
    <w:p w14:paraId="451BF387" w14:textId="77777777" w:rsidR="001D48AD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785-864-0626.</w:t>
      </w:r>
    </w:p>
    <w:p w14:paraId="40C5310C" w14:textId="0F619759" w:rsidR="00DA03E0" w:rsidRPr="001D48AD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 For questions regarding payment, contact </w:t>
      </w:r>
      <w:hyperlink r:id="rId12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p w14:paraId="7AA847E3" w14:textId="24DAD4FD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29BBC2" w14:textId="77777777" w:rsidR="00DA03E0" w:rsidRPr="00AE0899" w:rsidRDefault="00DA03E0" w:rsidP="00DA03E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695144C" w14:textId="77777777" w:rsidR="007E3CF9" w:rsidRPr="00AE0899" w:rsidRDefault="007E3CF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79D0" w14:textId="77777777" w:rsidR="00560CC1" w:rsidRDefault="00560CC1" w:rsidP="00304BF8">
      <w:r>
        <w:separator/>
      </w:r>
    </w:p>
  </w:endnote>
  <w:endnote w:type="continuationSeparator" w:id="0">
    <w:p w14:paraId="1AF0F728" w14:textId="77777777" w:rsidR="00560CC1" w:rsidRDefault="00560CC1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1885" w14:textId="77777777" w:rsidR="00560CC1" w:rsidRDefault="00560CC1" w:rsidP="00304BF8">
      <w:r>
        <w:separator/>
      </w:r>
    </w:p>
  </w:footnote>
  <w:footnote w:type="continuationSeparator" w:id="0">
    <w:p w14:paraId="01EB9B00" w14:textId="77777777" w:rsidR="00560CC1" w:rsidRDefault="00560CC1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589">
    <w:abstractNumId w:val="1"/>
  </w:num>
  <w:num w:numId="2" w16cid:durableId="1405956666">
    <w:abstractNumId w:val="2"/>
  </w:num>
  <w:num w:numId="3" w16cid:durableId="6600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B2FB1"/>
    <w:rsid w:val="001D48AD"/>
    <w:rsid w:val="001F11D6"/>
    <w:rsid w:val="001F2CC2"/>
    <w:rsid w:val="0022457C"/>
    <w:rsid w:val="00240368"/>
    <w:rsid w:val="00253A77"/>
    <w:rsid w:val="00263E97"/>
    <w:rsid w:val="002C2652"/>
    <w:rsid w:val="002D5E32"/>
    <w:rsid w:val="00304BF8"/>
    <w:rsid w:val="00317A15"/>
    <w:rsid w:val="003204D8"/>
    <w:rsid w:val="00351A39"/>
    <w:rsid w:val="00354DA1"/>
    <w:rsid w:val="003840DB"/>
    <w:rsid w:val="004067C3"/>
    <w:rsid w:val="004206EA"/>
    <w:rsid w:val="00462669"/>
    <w:rsid w:val="004C3E31"/>
    <w:rsid w:val="004D118A"/>
    <w:rsid w:val="005028DF"/>
    <w:rsid w:val="00514E27"/>
    <w:rsid w:val="00526647"/>
    <w:rsid w:val="00551868"/>
    <w:rsid w:val="00560CC1"/>
    <w:rsid w:val="00571842"/>
    <w:rsid w:val="005D6FB6"/>
    <w:rsid w:val="005E11D6"/>
    <w:rsid w:val="005F1E91"/>
    <w:rsid w:val="006343E2"/>
    <w:rsid w:val="006370E6"/>
    <w:rsid w:val="00704ACF"/>
    <w:rsid w:val="007B496E"/>
    <w:rsid w:val="007C4C58"/>
    <w:rsid w:val="007E3CF9"/>
    <w:rsid w:val="00843869"/>
    <w:rsid w:val="008539A4"/>
    <w:rsid w:val="008C0612"/>
    <w:rsid w:val="008F2F33"/>
    <w:rsid w:val="00921D83"/>
    <w:rsid w:val="00972272"/>
    <w:rsid w:val="009E6E9A"/>
    <w:rsid w:val="00A264E0"/>
    <w:rsid w:val="00A421A9"/>
    <w:rsid w:val="00A55AFB"/>
    <w:rsid w:val="00A733EC"/>
    <w:rsid w:val="00AB416C"/>
    <w:rsid w:val="00AE0899"/>
    <w:rsid w:val="00B07F57"/>
    <w:rsid w:val="00B471C7"/>
    <w:rsid w:val="00BC4796"/>
    <w:rsid w:val="00C327A7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F4BAF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rderkucrl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d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m.ku.edu/sim-event-virtual-professional-learning-framing-rout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tsec.ku.edu/~kucr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4</cp:revision>
  <cp:lastPrinted>2018-12-12T19:54:00Z</cp:lastPrinted>
  <dcterms:created xsi:type="dcterms:W3CDTF">2022-07-25T19:02:00Z</dcterms:created>
  <dcterms:modified xsi:type="dcterms:W3CDTF">2024-01-08T20:00:00Z</dcterms:modified>
</cp:coreProperties>
</file>