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7114B03B" w14:textId="211D25B0" w:rsidR="001F11D6" w:rsidRDefault="001F11D6" w:rsidP="001F11D6">
      <w:pPr>
        <w:pStyle w:val="Heading2"/>
        <w:spacing w:before="0" w:beforeAutospacing="0" w:after="0" w:afterAutospacing="0"/>
        <w:jc w:val="center"/>
      </w:pPr>
      <w:r w:rsidRPr="005028DF">
        <w:t>SIM Virtual Professional Learning</w:t>
      </w:r>
      <w:r w:rsidR="001D48AD">
        <w:t xml:space="preserve"> on Canvas</w:t>
      </w:r>
      <w:r w:rsidRPr="005028DF">
        <w:t>:</w:t>
      </w:r>
    </w:p>
    <w:p w14:paraId="41B9BFFE" w14:textId="6CFD1544" w:rsidR="001F11D6" w:rsidRPr="005028DF" w:rsidRDefault="00E87AF5" w:rsidP="001F11D6">
      <w:pPr>
        <w:pStyle w:val="Heading2"/>
        <w:spacing w:before="0" w:beforeAutospacing="0" w:after="0" w:afterAutospacing="0"/>
        <w:jc w:val="center"/>
      </w:pPr>
      <w:r>
        <w:t xml:space="preserve">The </w:t>
      </w:r>
      <w:r w:rsidR="00981707">
        <w:t>Unit Organizer</w:t>
      </w:r>
      <w:r w:rsidR="006343E2">
        <w:t xml:space="preserve"> Routine</w:t>
      </w:r>
    </w:p>
    <w:p w14:paraId="2846449B" w14:textId="4884BF96" w:rsidR="00AE0899" w:rsidRPr="00190618" w:rsidRDefault="00C713CD" w:rsidP="00190618">
      <w:pPr>
        <w:pStyle w:val="text-align-center"/>
        <w:jc w:val="center"/>
        <w:rPr>
          <w:color w:val="2E74B5" w:themeColor="accent5" w:themeShade="BF"/>
        </w:rPr>
      </w:pPr>
      <w:r>
        <w:rPr>
          <w:noProof/>
        </w:rPr>
      </w:r>
      <w:r w:rsidR="00C713CD"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AE0899">
          <w:headerReference w:type="default" r:id="rId7"/>
          <w:footerReference w:type="default" r:id="rId8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62E381" w14:textId="763BA0E2" w:rsidR="00B07F57" w:rsidRPr="00F803AB" w:rsidRDefault="00B07F57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 of Attendee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</w:t>
      </w:r>
      <w:r w:rsidR="00AE0899" w:rsidRPr="00DA03E0">
        <w:rPr>
          <w:rFonts w:cstheme="minorHAnsi"/>
          <w:sz w:val="22"/>
          <w:szCs w:val="22"/>
          <w:u w:val="single"/>
        </w:rPr>
        <w:t>___</w:t>
      </w:r>
      <w:r w:rsidRPr="00DA03E0">
        <w:rPr>
          <w:rFonts w:cstheme="minorHAnsi"/>
          <w:sz w:val="22"/>
          <w:szCs w:val="22"/>
          <w:u w:val="single"/>
        </w:rPr>
        <w:t>_</w:t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  <w:t>_______________</w:t>
      </w:r>
      <w:r w:rsidR="008C0612" w:rsidRPr="00DA03E0">
        <w:rPr>
          <w:rFonts w:cstheme="minorHAnsi"/>
          <w:sz w:val="22"/>
          <w:szCs w:val="22"/>
          <w:u w:val="single"/>
        </w:rPr>
        <w:t>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Pr="00F803AB">
        <w:rPr>
          <w:rFonts w:cstheme="minorHAnsi"/>
          <w:sz w:val="22"/>
          <w:szCs w:val="22"/>
        </w:rPr>
        <w:t xml:space="preserve"> </w:t>
      </w:r>
    </w:p>
    <w:p w14:paraId="54AF3503" w14:textId="6897F709" w:rsidR="00DA03E0" w:rsidRDefault="00B07F57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 w:rsidR="00DA03E0">
        <w:rPr>
          <w:rFonts w:cstheme="minorHAnsi"/>
          <w:sz w:val="22"/>
          <w:szCs w:val="22"/>
        </w:rPr>
        <w:t>(es)</w:t>
      </w:r>
      <w:r w:rsidR="00F803AB" w:rsidRPr="00F803AB">
        <w:rPr>
          <w:rFonts w:cstheme="minorHAnsi"/>
          <w:sz w:val="22"/>
          <w:szCs w:val="22"/>
        </w:rPr>
        <w:t xml:space="preserve">: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3E86405A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</w:pPr>
    </w:p>
    <w:p w14:paraId="4BBBEFF6" w14:textId="252911B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665DED42" w14:textId="10C007A1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72FCB37F" w14:textId="68733B40" w:rsidR="005F1E91" w:rsidRPr="00F803AB" w:rsidRDefault="005F1E91" w:rsidP="005F1E91">
      <w:pPr>
        <w:rPr>
          <w:rFonts w:eastAsia="Times New Roman" w:cstheme="minorHAnsi"/>
          <w:b/>
          <w:sz w:val="22"/>
          <w:szCs w:val="22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 w:rsidR="00AE0899">
        <w:rPr>
          <w:rFonts w:eastAsia="Times New Roman" w:cstheme="minorHAnsi"/>
          <w:b/>
          <w:sz w:val="22"/>
          <w:szCs w:val="22"/>
        </w:rPr>
        <w:t>:</w:t>
      </w:r>
    </w:p>
    <w:p w14:paraId="5937BC25" w14:textId="77777777" w:rsidR="00F803AB" w:rsidRPr="00F803AB" w:rsidRDefault="00F803AB" w:rsidP="005F1E91">
      <w:pPr>
        <w:rPr>
          <w:rFonts w:eastAsia="Times New Roman" w:cstheme="minorHAnsi"/>
          <w:b/>
          <w:sz w:val="22"/>
          <w:szCs w:val="22"/>
        </w:rPr>
      </w:pPr>
    </w:p>
    <w:p w14:paraId="1D7D09F1" w14:textId="4EE3105C" w:rsidR="005F1E91" w:rsidRDefault="005F1E91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 w:rsidR="00BC4796">
        <w:rPr>
          <w:rFonts w:eastAsia="Times New Roman" w:cstheme="minorHAnsi"/>
          <w:sz w:val="22"/>
          <w:szCs w:val="22"/>
        </w:rPr>
        <w:t>$</w:t>
      </w:r>
      <w:r w:rsidR="00C713CD">
        <w:rPr>
          <w:rFonts w:eastAsia="Times New Roman" w:cstheme="minorHAnsi"/>
          <w:sz w:val="22"/>
          <w:szCs w:val="22"/>
        </w:rPr>
        <w:t>20</w:t>
      </w:r>
      <w:r w:rsidR="001D48AD">
        <w:rPr>
          <w:rFonts w:eastAsia="Times New Roman" w:cstheme="minorHAnsi"/>
          <w:sz w:val="22"/>
          <w:szCs w:val="22"/>
        </w:rPr>
        <w:t>0</w:t>
      </w:r>
      <w:r w:rsidR="00BC4796"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1D48AD">
        <w:rPr>
          <w:rFonts w:eastAsia="Times New Roman" w:cstheme="minorHAnsi"/>
          <w:sz w:val="22"/>
          <w:szCs w:val="22"/>
        </w:rPr>
        <w:t xml:space="preserve">/person </w:t>
      </w:r>
      <w:r w:rsidR="00F803AB" w:rsidRPr="00F803AB">
        <w:rPr>
          <w:rFonts w:eastAsia="Times New Roman" w:cstheme="minorHAnsi"/>
          <w:sz w:val="22"/>
          <w:szCs w:val="22"/>
        </w:rPr>
        <w:t xml:space="preserve">by </w:t>
      </w:r>
      <w:r w:rsidR="00F803AB"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="00F803AB" w:rsidRPr="00F803AB">
        <w:rPr>
          <w:rFonts w:eastAsia="Times New Roman" w:cstheme="minorHAnsi"/>
          <w:sz w:val="22"/>
          <w:szCs w:val="22"/>
        </w:rPr>
        <w:t xml:space="preserve"> (PO#): _________________________</w:t>
      </w:r>
    </w:p>
    <w:p w14:paraId="4113B027" w14:textId="3259D0CE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2A8869EA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5C3B3866" w14:textId="22DC2B82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C713CD">
        <w:rPr>
          <w:rFonts w:eastAsia="Times New Roman" w:cstheme="minorHAnsi"/>
          <w:sz w:val="22"/>
          <w:szCs w:val="22"/>
        </w:rPr>
        <w:t>20</w:t>
      </w:r>
      <w:r w:rsidR="001D48AD">
        <w:rPr>
          <w:rFonts w:eastAsia="Times New Roman" w:cstheme="minorHAnsi"/>
          <w:sz w:val="22"/>
          <w:szCs w:val="22"/>
        </w:rPr>
        <w:t>0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1D48AD">
        <w:rPr>
          <w:rFonts w:eastAsia="Times New Roman" w:cstheme="minorHAnsi"/>
          <w:sz w:val="22"/>
          <w:szCs w:val="22"/>
        </w:rPr>
        <w:t xml:space="preserve">/person </w:t>
      </w:r>
      <w:r w:rsidRPr="00F803AB">
        <w:rPr>
          <w:rFonts w:eastAsia="Times New Roman" w:cstheme="minorHAnsi"/>
          <w:sz w:val="22"/>
          <w:szCs w:val="22"/>
        </w:rPr>
        <w:t xml:space="preserve">by </w:t>
      </w:r>
      <w:r>
        <w:rPr>
          <w:rFonts w:eastAsia="Times New Roman" w:cstheme="minorHAnsi"/>
          <w:b/>
          <w:bCs/>
          <w:sz w:val="22"/>
          <w:szCs w:val="22"/>
        </w:rPr>
        <w:t xml:space="preserve">Check </w:t>
      </w:r>
      <w:r w:rsidRPr="00F803AB">
        <w:rPr>
          <w:rFonts w:eastAsia="Times New Roman" w:cstheme="minorHAnsi"/>
          <w:sz w:val="22"/>
          <w:szCs w:val="22"/>
        </w:rPr>
        <w:t>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_________________________</w:t>
      </w:r>
    </w:p>
    <w:p w14:paraId="4A2991AE" w14:textId="034675B8" w:rsidR="00F803AB" w:rsidRPr="00BC4796" w:rsidRDefault="00F803AB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>Please mail your check with this registration form.</w:t>
      </w:r>
    </w:p>
    <w:p w14:paraId="0991EDC6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18C9DD08" w14:textId="559EFADD" w:rsidR="005E11D6" w:rsidRPr="005E11D6" w:rsidRDefault="005E11D6" w:rsidP="005E11D6">
      <w:pPr>
        <w:rPr>
          <w:sz w:val="22"/>
          <w:szCs w:val="22"/>
        </w:rPr>
      </w:pPr>
      <w:r w:rsidRPr="005E11D6">
        <w:rPr>
          <w:rFonts w:eastAsia="Times New Roman" w:cstheme="minorHAnsi"/>
          <w:sz w:val="22"/>
          <w:szCs w:val="22"/>
        </w:rPr>
        <w:t>For</w:t>
      </w:r>
      <w:r w:rsidR="00BC4796" w:rsidRPr="005E11D6">
        <w:rPr>
          <w:rFonts w:eastAsia="Times New Roman" w:cstheme="minorHAnsi"/>
          <w:sz w:val="22"/>
          <w:szCs w:val="22"/>
        </w:rPr>
        <w:t xml:space="preserve"> </w:t>
      </w:r>
      <w:r w:rsidR="00F803AB" w:rsidRPr="005E11D6">
        <w:rPr>
          <w:rFonts w:eastAsia="Times New Roman" w:cstheme="minorHAnsi"/>
          <w:sz w:val="22"/>
          <w:szCs w:val="22"/>
        </w:rPr>
        <w:t>Registration by Credit</w:t>
      </w:r>
      <w:r w:rsidRPr="005E11D6">
        <w:rPr>
          <w:rFonts w:eastAsia="Times New Roman" w:cstheme="minorHAnsi"/>
          <w:sz w:val="22"/>
          <w:szCs w:val="22"/>
        </w:rPr>
        <w:t xml:space="preserve"> Card please</w:t>
      </w:r>
      <w:r w:rsidRPr="005E11D6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5E11D6">
        <w:rPr>
          <w:sz w:val="22"/>
          <w:szCs w:val="22"/>
        </w:rPr>
        <w:t>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>with your credit card information between 9 am and 4 pm CST</w:t>
      </w:r>
      <w:r w:rsidR="001D48AD">
        <w:rPr>
          <w:sz w:val="22"/>
          <w:szCs w:val="22"/>
        </w:rPr>
        <w:t xml:space="preserve"> or visit the </w:t>
      </w:r>
      <w:hyperlink r:id="rId9" w:history="1">
        <w:r w:rsidR="001D48AD" w:rsidRPr="001D48AD">
          <w:rPr>
            <w:rStyle w:val="Hyperlink"/>
            <w:sz w:val="22"/>
            <w:szCs w:val="22"/>
          </w:rPr>
          <w:t>SIM Online Store</w:t>
        </w:r>
      </w:hyperlink>
      <w:r w:rsidR="001D48AD">
        <w:rPr>
          <w:sz w:val="22"/>
          <w:szCs w:val="22"/>
        </w:rPr>
        <w:t>.</w:t>
      </w: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3DCAF72B" w14:textId="29D2204C" w:rsidR="00190618" w:rsidRDefault="00AE0899" w:rsidP="00190618">
      <w:pPr>
        <w:rPr>
          <w:rFonts w:cstheme="minorHAnsi"/>
          <w:b/>
          <w:sz w:val="22"/>
          <w:szCs w:val="22"/>
        </w:rPr>
      </w:pPr>
      <w:r w:rsidRPr="00AE0899">
        <w:rPr>
          <w:rFonts w:cstheme="minorHAnsi"/>
          <w:b/>
          <w:sz w:val="22"/>
          <w:szCs w:val="22"/>
        </w:rPr>
        <w:t>Class</w:t>
      </w:r>
      <w:r w:rsidR="006370E6" w:rsidRPr="00AE0899">
        <w:rPr>
          <w:rFonts w:cstheme="minorHAnsi"/>
          <w:b/>
          <w:sz w:val="22"/>
          <w:szCs w:val="22"/>
        </w:rPr>
        <w:t xml:space="preserve"> Information: </w:t>
      </w:r>
      <w:hyperlink r:id="rId10" w:history="1">
        <w:r w:rsidR="00981707" w:rsidRPr="00C7273E">
          <w:rPr>
            <w:rStyle w:val="Hyperlink"/>
            <w:rFonts w:cstheme="minorHAnsi"/>
            <w:b/>
            <w:sz w:val="22"/>
            <w:szCs w:val="22"/>
          </w:rPr>
          <w:t>https://sim.ku.edu/sim-events</w:t>
        </w:r>
      </w:hyperlink>
      <w:r w:rsidR="00981707">
        <w:rPr>
          <w:rFonts w:cstheme="minorHAnsi"/>
          <w:b/>
          <w:sz w:val="22"/>
          <w:szCs w:val="22"/>
        </w:rPr>
        <w:t xml:space="preserve"> </w:t>
      </w:r>
    </w:p>
    <w:p w14:paraId="451BF387" w14:textId="77777777" w:rsidR="001D48AD" w:rsidRDefault="00AE0899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785-864-0626.</w:t>
      </w:r>
    </w:p>
    <w:p w14:paraId="40C5310C" w14:textId="0F619759" w:rsidR="00DA03E0" w:rsidRPr="001D48AD" w:rsidRDefault="00AE0899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 For questions regarding payment, contact </w:t>
      </w:r>
      <w:hyperlink r:id="rId12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p w14:paraId="7AA847E3" w14:textId="24DAD4FD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7A29BBC2" w14:textId="77777777" w:rsidR="00DA03E0" w:rsidRPr="00AE0899" w:rsidRDefault="00DA03E0" w:rsidP="00DA03E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695144C" w14:textId="77777777" w:rsidR="007E3CF9" w:rsidRPr="00AE0899" w:rsidRDefault="007E3CF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7DFB" w14:textId="77777777" w:rsidR="002E512F" w:rsidRDefault="002E512F" w:rsidP="00304BF8">
      <w:r>
        <w:separator/>
      </w:r>
    </w:p>
  </w:endnote>
  <w:endnote w:type="continuationSeparator" w:id="0">
    <w:p w14:paraId="5676CF42" w14:textId="77777777" w:rsidR="002E512F" w:rsidRDefault="002E512F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AE0899">
    <w:pPr>
      <w:pStyle w:val="Footer"/>
      <w:tabs>
        <w:tab w:val="clear" w:pos="9360"/>
      </w:tabs>
      <w:ind w:right="-990"/>
      <w:jc w:val="right"/>
    </w:pPr>
    <w:r>
      <w:rPr>
        <w:noProof/>
      </w:rPr>
      <w:drawing>
        <wp:inline distT="0" distB="0" distL="0" distR="0" wp14:anchorId="109A9504" wp14:editId="05AEDD22">
          <wp:extent cx="9144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DB6A" w14:textId="77777777" w:rsidR="002E512F" w:rsidRDefault="002E512F" w:rsidP="00304BF8">
      <w:r>
        <w:separator/>
      </w:r>
    </w:p>
  </w:footnote>
  <w:footnote w:type="continuationSeparator" w:id="0">
    <w:p w14:paraId="6BC27BC0" w14:textId="77777777" w:rsidR="002E512F" w:rsidRDefault="002E512F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inline distT="0" distB="0" distL="0" distR="0" wp14:anchorId="580BF5AB" wp14:editId="36D0C819">
          <wp:extent cx="2003260" cy="93169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18117" cy="93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3589">
    <w:abstractNumId w:val="1"/>
  </w:num>
  <w:num w:numId="2" w16cid:durableId="1405956666">
    <w:abstractNumId w:val="2"/>
  </w:num>
  <w:num w:numId="3" w16cid:durableId="6600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164817"/>
    <w:rsid w:val="00190618"/>
    <w:rsid w:val="001B2FB1"/>
    <w:rsid w:val="001D48AD"/>
    <w:rsid w:val="001F11D6"/>
    <w:rsid w:val="001F2CC2"/>
    <w:rsid w:val="0022457C"/>
    <w:rsid w:val="00240368"/>
    <w:rsid w:val="00253A77"/>
    <w:rsid w:val="00263E97"/>
    <w:rsid w:val="002C2652"/>
    <w:rsid w:val="002D5E32"/>
    <w:rsid w:val="002E512F"/>
    <w:rsid w:val="00304BF8"/>
    <w:rsid w:val="00317A15"/>
    <w:rsid w:val="003204D8"/>
    <w:rsid w:val="00351A39"/>
    <w:rsid w:val="00354DA1"/>
    <w:rsid w:val="003840DB"/>
    <w:rsid w:val="004067C3"/>
    <w:rsid w:val="004206EA"/>
    <w:rsid w:val="00462669"/>
    <w:rsid w:val="004C3E31"/>
    <w:rsid w:val="004D118A"/>
    <w:rsid w:val="005028DF"/>
    <w:rsid w:val="00514E27"/>
    <w:rsid w:val="00526647"/>
    <w:rsid w:val="00551868"/>
    <w:rsid w:val="00560CC1"/>
    <w:rsid w:val="00571842"/>
    <w:rsid w:val="005D6FB6"/>
    <w:rsid w:val="005E11D6"/>
    <w:rsid w:val="005F1E91"/>
    <w:rsid w:val="006343E2"/>
    <w:rsid w:val="006370E6"/>
    <w:rsid w:val="00704ACF"/>
    <w:rsid w:val="007B496E"/>
    <w:rsid w:val="007C4C58"/>
    <w:rsid w:val="007E3CF9"/>
    <w:rsid w:val="008539A4"/>
    <w:rsid w:val="008C0612"/>
    <w:rsid w:val="008F2F33"/>
    <w:rsid w:val="00921D83"/>
    <w:rsid w:val="00972272"/>
    <w:rsid w:val="00981707"/>
    <w:rsid w:val="009E6E9A"/>
    <w:rsid w:val="00A264E0"/>
    <w:rsid w:val="00A421A9"/>
    <w:rsid w:val="00A55AFB"/>
    <w:rsid w:val="00A733EC"/>
    <w:rsid w:val="00AB416C"/>
    <w:rsid w:val="00AE0899"/>
    <w:rsid w:val="00B07F57"/>
    <w:rsid w:val="00B471C7"/>
    <w:rsid w:val="00BC4796"/>
    <w:rsid w:val="00C327A7"/>
    <w:rsid w:val="00C713CD"/>
    <w:rsid w:val="00D13E57"/>
    <w:rsid w:val="00D23380"/>
    <w:rsid w:val="00DA03E0"/>
    <w:rsid w:val="00E47C83"/>
    <w:rsid w:val="00E57612"/>
    <w:rsid w:val="00E72B9C"/>
    <w:rsid w:val="00E75F44"/>
    <w:rsid w:val="00E87AF5"/>
    <w:rsid w:val="00ED00A7"/>
    <w:rsid w:val="00EF4BAF"/>
    <w:rsid w:val="00F32FEE"/>
    <w:rsid w:val="00F803A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paragraph" w:customStyle="1" w:styleId="text-align-center">
    <w:name w:val="text-align-center"/>
    <w:basedOn w:val="Normal"/>
    <w:rsid w:val="00190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orderkucrl@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pd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m.ku.edu/sim-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tsec.ku.edu/~kucr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3</cp:revision>
  <cp:lastPrinted>2018-12-12T19:54:00Z</cp:lastPrinted>
  <dcterms:created xsi:type="dcterms:W3CDTF">2023-04-07T15:49:00Z</dcterms:created>
  <dcterms:modified xsi:type="dcterms:W3CDTF">2024-01-09T15:19:00Z</dcterms:modified>
</cp:coreProperties>
</file>